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>
      <w:pPr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sz w:val="44"/>
          <w:szCs w:val="44"/>
        </w:rPr>
        <w:t>民建兰州市十三届委员会各专门委员会</w:t>
      </w:r>
    </w:p>
    <w:p>
      <w:pPr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主任、副主任、委员名单</w:t>
      </w:r>
    </w:p>
    <w:bookmarkEnd w:id="0"/>
    <w:p>
      <w:pPr>
        <w:rPr>
          <w:rFonts w:hint="eastAsia"/>
        </w:rPr>
      </w:pPr>
    </w:p>
    <w:p>
      <w:pPr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一、党建理论委员会（共12名，排名不分先后）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  任：陈小红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副主任：杨希若  魏公文  顾鸿亮  华永萍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  员：毛新军  曹富荣  郭胜军  马国胜  姚  宏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何  玮  邵  博</w:t>
      </w:r>
    </w:p>
    <w:p>
      <w:pPr>
        <w:ind w:firstLine="64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分管领导：白本文    联系处室：宣传处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二、经济委员会（共18名，排名不分先后）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  任：杨庆云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副主任：石占海  翟广宇  王  伟  符存龄  李  旭</w:t>
      </w:r>
    </w:p>
    <w:p>
      <w:pPr>
        <w:ind w:left="2078" w:leftChars="304" w:hanging="1440" w:hangingChars="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  员：王洪军  赵  晖  喇秉军  刘建梅  郭雯瑞</w:t>
      </w:r>
    </w:p>
    <w:p>
      <w:pPr>
        <w:ind w:left="2078" w:leftChars="304" w:hanging="1440" w:hangingChars="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张  玲  王  方  满乐彤  杨永升  保永兰</w:t>
      </w:r>
    </w:p>
    <w:p>
      <w:pPr>
        <w:ind w:left="2078" w:leftChars="304" w:hanging="1440" w:hangingChars="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金立强  陈  静</w:t>
      </w:r>
    </w:p>
    <w:p>
      <w:pPr>
        <w:ind w:left="2084" w:leftChars="304" w:hanging="1446" w:hangingChars="45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分管领导：董小涛    联系处室：经济调研处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三、</w:t>
      </w:r>
      <w:r>
        <w:rPr>
          <w:rFonts w:hint="eastAsia" w:ascii="仿宋_GB2312" w:eastAsia="仿宋_GB2312"/>
          <w:b/>
          <w:sz w:val="36"/>
          <w:szCs w:val="36"/>
        </w:rPr>
        <w:t>企业委员会（共29名，排名不分先后）</w:t>
      </w:r>
    </w:p>
    <w:p>
      <w:pPr>
        <w:ind w:left="2078" w:leftChars="304" w:hanging="1440" w:hangingChars="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  任：金信存</w:t>
      </w:r>
    </w:p>
    <w:p>
      <w:pPr>
        <w:ind w:left="2078" w:leftChars="304" w:hanging="1440" w:hangingChars="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副主任：高建军  李海书  王一卜  马腾新  李晓龙</w:t>
      </w:r>
    </w:p>
    <w:p>
      <w:pPr>
        <w:ind w:left="2078" w:leftChars="304" w:hanging="1440" w:hangingChars="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宋珠杰  韩守仪</w:t>
      </w:r>
    </w:p>
    <w:p>
      <w:pPr>
        <w:ind w:left="2078" w:leftChars="304" w:hanging="1440" w:hangingChars="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委  员：金小军  吕霁融  邵文卫  徐银桥  田  鹏  </w:t>
      </w:r>
    </w:p>
    <w:p>
      <w:pPr>
        <w:ind w:left="2078" w:leftChars="304" w:hanging="1440" w:hangingChars="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田培勇  吕文杰  邰国军  薛力强  王凌文</w:t>
      </w:r>
    </w:p>
    <w:p>
      <w:pPr>
        <w:ind w:left="2078" w:leftChars="304" w:hanging="1440" w:hangingChars="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伏  军  韩为孝  刘  皓  张春义  胡明红</w:t>
      </w:r>
    </w:p>
    <w:p>
      <w:pPr>
        <w:ind w:left="2078" w:leftChars="304" w:hanging="1440" w:hangingChars="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裴明伟  赵保军  许永宏  基延祥  刘军国</w:t>
      </w:r>
    </w:p>
    <w:p>
      <w:pPr>
        <w:ind w:left="2078" w:leftChars="304" w:hanging="1440" w:hangingChars="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李  军</w:t>
      </w:r>
    </w:p>
    <w:p>
      <w:pPr>
        <w:ind w:left="2084" w:leftChars="304" w:hanging="1446" w:hangingChars="45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分管领导：马玺晔     联系处室：经济调研处</w:t>
      </w:r>
    </w:p>
    <w:p>
      <w:pPr>
        <w:ind w:left="2078" w:leftChars="304" w:hanging="1440" w:hangingChars="450"/>
        <w:rPr>
          <w:rFonts w:hint="eastAsia" w:ascii="仿宋_GB2312" w:eastAsia="仿宋_GB2312"/>
          <w:sz w:val="32"/>
          <w:szCs w:val="32"/>
        </w:rPr>
      </w:pPr>
    </w:p>
    <w:p>
      <w:pPr>
        <w:ind w:left="2264" w:leftChars="304" w:hanging="1626" w:hangingChars="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6"/>
          <w:szCs w:val="36"/>
        </w:rPr>
        <w:t>四、法制委员会（共15名，排名不分先后）</w:t>
      </w:r>
    </w:p>
    <w:p>
      <w:pPr>
        <w:ind w:left="2078" w:leftChars="304" w:hanging="1440" w:hangingChars="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主  任：常  亮  </w:t>
      </w:r>
    </w:p>
    <w:p>
      <w:pPr>
        <w:ind w:left="2078" w:leftChars="304" w:hanging="1440" w:hangingChars="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副主任：张国鹏  胡天舒  李孔攀  郭沛炜  岳明全</w:t>
      </w:r>
    </w:p>
    <w:p>
      <w:pPr>
        <w:ind w:left="2078" w:leftChars="304" w:hanging="1440" w:hangingChars="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  员：王凤军  袁卫东  刘兴怀  李正刚  杨志旭</w:t>
      </w:r>
    </w:p>
    <w:p>
      <w:pPr>
        <w:ind w:left="2078" w:leftChars="304" w:hanging="1440" w:hangingChars="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李  明  姜  峰  高玲琴  吕炳潮</w:t>
      </w:r>
    </w:p>
    <w:p>
      <w:pPr>
        <w:ind w:left="2084" w:leftChars="304" w:hanging="1446" w:hangingChars="45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分管领导：杨  欣     联系处室：办公室</w:t>
      </w:r>
    </w:p>
    <w:p>
      <w:pPr>
        <w:ind w:left="2264" w:leftChars="304" w:hanging="1626" w:hangingChars="450"/>
        <w:rPr>
          <w:rFonts w:hint="eastAsia" w:ascii="仿宋_GB2312" w:eastAsia="仿宋_GB2312"/>
          <w:b/>
          <w:sz w:val="36"/>
          <w:szCs w:val="36"/>
        </w:rPr>
      </w:pPr>
    </w:p>
    <w:p>
      <w:pPr>
        <w:ind w:left="2264" w:leftChars="304" w:hanging="1626" w:hangingChars="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6"/>
          <w:szCs w:val="36"/>
        </w:rPr>
        <w:t>五、职教委员会（共17名，排名不分先后）</w:t>
      </w:r>
    </w:p>
    <w:p>
      <w:pPr>
        <w:ind w:left="2078" w:leftChars="304" w:hanging="1440" w:hangingChars="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  任：徐书魁</w:t>
      </w:r>
    </w:p>
    <w:p>
      <w:pPr>
        <w:ind w:left="2078" w:leftChars="304" w:hanging="1440" w:hangingChars="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副主任：王君实  王江荣  白雯瑜  姚海涛  </w:t>
      </w:r>
    </w:p>
    <w:p>
      <w:pPr>
        <w:ind w:left="2078" w:leftChars="304" w:hanging="1440" w:hangingChars="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  员：任瑞军  王国琴  赵春玉  孙雅杰  田  冉</w:t>
      </w:r>
    </w:p>
    <w:p>
      <w:pPr>
        <w:ind w:left="2078" w:leftChars="304" w:hanging="1440" w:hangingChars="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苏筱丽  王海城  李宏媛  赵  睿  赵永霞</w:t>
      </w:r>
    </w:p>
    <w:p>
      <w:pPr>
        <w:ind w:left="2078" w:leftChars="304" w:hanging="1440" w:hangingChars="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马天健  乔丽雯</w:t>
      </w:r>
    </w:p>
    <w:p>
      <w:pPr>
        <w:ind w:left="2084" w:leftChars="304" w:hanging="1446" w:hangingChars="45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分管领导：白本文     联系处室：组织处</w:t>
      </w:r>
    </w:p>
    <w:p>
      <w:pPr>
        <w:ind w:left="2264" w:leftChars="304" w:hanging="1626" w:hangingChars="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6"/>
          <w:szCs w:val="36"/>
        </w:rPr>
        <w:t>六、妇女委员会（共24名，排名不分先后）</w:t>
      </w:r>
    </w:p>
    <w:p>
      <w:pPr>
        <w:ind w:left="2078" w:leftChars="304" w:hanging="1440" w:hangingChars="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  任：韩红梅</w:t>
      </w:r>
    </w:p>
    <w:p>
      <w:pPr>
        <w:ind w:left="2078" w:leftChars="304" w:hanging="1440" w:hangingChars="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副主任：吕斐斌  张筱曼  徐  杨  徐文澜  赵若彤</w:t>
      </w:r>
    </w:p>
    <w:p>
      <w:pPr>
        <w:ind w:left="2075" w:leftChars="912" w:hanging="160" w:hanging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蔡  艳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  员：段迎梅  郭  翠  黄军妹  张金兰  刘文兰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张倩倩  侯  睿  黄亚丽  高庆玲  吕书燕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魏风玲  钟晓燕  张  瑾  党  华  赵  丽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李  岩  于芳芳</w:t>
      </w:r>
    </w:p>
    <w:p>
      <w:pPr>
        <w:ind w:left="2084" w:leftChars="304" w:hanging="1446" w:hangingChars="45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分管领导：李旭峰     联系处室：组织处</w:t>
      </w:r>
    </w:p>
    <w:p>
      <w:pPr>
        <w:ind w:left="2078" w:leftChars="304" w:hanging="1440" w:hangingChars="450"/>
        <w:rPr>
          <w:rFonts w:hint="eastAsia" w:ascii="仿宋_GB2312" w:eastAsia="仿宋_GB2312"/>
          <w:sz w:val="32"/>
          <w:szCs w:val="32"/>
        </w:rPr>
      </w:pPr>
    </w:p>
    <w:p>
      <w:pPr>
        <w:ind w:left="2264" w:leftChars="304" w:hanging="1626" w:hangingChars="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6"/>
          <w:szCs w:val="36"/>
        </w:rPr>
        <w:t>七、青年委员会（共24名，排名不分先后）</w:t>
      </w:r>
    </w:p>
    <w:p>
      <w:pPr>
        <w:ind w:left="2078" w:leftChars="304" w:hanging="1440" w:hangingChars="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  任：石  磊</w:t>
      </w:r>
    </w:p>
    <w:p>
      <w:pPr>
        <w:ind w:left="2078" w:leftChars="304" w:hanging="1440" w:hangingChars="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副主任：谢东峰  孟繁荣  王  磊  朱碎杰  胡凌云</w:t>
      </w:r>
    </w:p>
    <w:p>
      <w:pPr>
        <w:ind w:left="2078" w:leftChars="304" w:hanging="1440" w:hangingChars="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樊星宇  </w:t>
      </w:r>
    </w:p>
    <w:p>
      <w:pPr>
        <w:ind w:left="2078" w:leftChars="304" w:hanging="1440" w:hangingChars="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  员：</w:t>
      </w:r>
      <w:r>
        <w:rPr>
          <w:rFonts w:hint="eastAsia" w:ascii="宋体" w:hAnsi="宋体" w:cs="宋体"/>
          <w:sz w:val="32"/>
          <w:szCs w:val="32"/>
        </w:rPr>
        <w:t>贠</w:t>
      </w:r>
      <w:r>
        <w:rPr>
          <w:rFonts w:hint="eastAsia" w:ascii="仿宋_GB2312" w:hAnsi="仿宋_GB2312" w:eastAsia="仿宋_GB2312" w:cs="仿宋_GB2312"/>
          <w:sz w:val="32"/>
          <w:szCs w:val="32"/>
        </w:rPr>
        <w:t>庆民</w:t>
      </w:r>
      <w:r>
        <w:rPr>
          <w:rFonts w:hint="eastAsia" w:ascii="仿宋_GB2312" w:eastAsia="仿宋_GB2312"/>
          <w:sz w:val="32"/>
          <w:szCs w:val="32"/>
        </w:rPr>
        <w:t xml:space="preserve">  方有锁  薛悦宾  王  瑞  王  威</w:t>
      </w:r>
    </w:p>
    <w:p>
      <w:pPr>
        <w:ind w:left="2075" w:leftChars="912" w:hanging="160" w:hanging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朱英杰  张多寿  张梦婕  张志博  张海裕</w:t>
      </w:r>
    </w:p>
    <w:p>
      <w:pPr>
        <w:ind w:left="2075" w:leftChars="912" w:hanging="160" w:hanging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魏永祥  李书圆  兖  鑫  甄彦辉  赵青山</w:t>
      </w:r>
    </w:p>
    <w:p>
      <w:pPr>
        <w:ind w:left="2075" w:leftChars="912" w:hanging="160" w:hanging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  凯  雷雅绚</w:t>
      </w:r>
    </w:p>
    <w:p>
      <w:pPr>
        <w:ind w:left="2084" w:leftChars="304" w:hanging="1446" w:hangingChars="45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分管领导：杨  欣     联系处室：组织处</w:t>
      </w:r>
    </w:p>
    <w:p>
      <w:pPr>
        <w:ind w:left="2078" w:leftChars="304" w:hanging="1440" w:hangingChars="450"/>
        <w:rPr>
          <w:rFonts w:hint="eastAsia" w:ascii="仿宋_GB2312" w:eastAsia="仿宋_GB2312"/>
          <w:sz w:val="32"/>
          <w:szCs w:val="32"/>
        </w:rPr>
      </w:pPr>
    </w:p>
    <w:p>
      <w:pPr>
        <w:ind w:left="2264" w:leftChars="304" w:hanging="1626" w:hangingChars="450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八、文化委员会（共20名，排名不分先后）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  任：邹  雯</w:t>
      </w:r>
    </w:p>
    <w:p>
      <w:pPr>
        <w:ind w:firstLine="640"/>
        <w:rPr>
          <w:rFonts w:hint="eastAsia" w:ascii="仿宋_GB2312" w:hAnsi="宋体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副主任：武林生  苏庆华  杨  博  杨晓梅  霍昱</w:t>
      </w:r>
      <w:r>
        <w:rPr>
          <w:rFonts w:hint="eastAsia" w:ascii="仿宋_GB2312" w:hAnsi="宋体" w:cs="宋体"/>
          <w:sz w:val="32"/>
          <w:szCs w:val="32"/>
        </w:rPr>
        <w:t>橦</w:t>
      </w:r>
    </w:p>
    <w:p>
      <w:pPr>
        <w:ind w:firstLine="64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委  员：薛文宏  裴烈萍  孔  燕  陈天义  李  慧</w:t>
      </w:r>
    </w:p>
    <w:p>
      <w:pPr>
        <w:ind w:firstLine="64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王爱红  朱  庆  冯晓彦  常红梅  杜喜俊</w:t>
      </w:r>
    </w:p>
    <w:p>
      <w:pPr>
        <w:ind w:firstLine="64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吴  萍  马娟娟  尹秀莲  吴延年</w:t>
      </w:r>
    </w:p>
    <w:p>
      <w:pPr>
        <w:ind w:firstLine="64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分管领导：董小涛     联系处室：宣传处</w:t>
      </w:r>
    </w:p>
    <w:p>
      <w:pPr>
        <w:ind w:firstLine="64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ind w:firstLine="64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b/>
          <w:sz w:val="36"/>
          <w:szCs w:val="36"/>
        </w:rPr>
        <w:t>九、老龄委员会（共20名，排名不分先后）</w:t>
      </w:r>
    </w:p>
    <w:p>
      <w:pPr>
        <w:ind w:firstLine="64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主  任：吴贤德</w:t>
      </w:r>
    </w:p>
    <w:p>
      <w:pPr>
        <w:ind w:firstLine="64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副主任：张梦才  李民集  贾学忠  李焕永  孙炳谦</w:t>
      </w:r>
    </w:p>
    <w:p>
      <w:pPr>
        <w:ind w:firstLine="64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刘汉修</w:t>
      </w:r>
    </w:p>
    <w:p>
      <w:pPr>
        <w:ind w:firstLine="64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委  员：张辉炎  阎凤敏  许荣强  李玉全  樊  宏</w:t>
      </w:r>
    </w:p>
    <w:p>
      <w:pPr>
        <w:ind w:firstLine="64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姚  瀛  蓝建国  张  健  李文岑  姚见喜</w:t>
      </w:r>
    </w:p>
    <w:p>
      <w:pPr>
        <w:ind w:firstLine="64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张  静  李万斌  孔祥文</w:t>
      </w:r>
    </w:p>
    <w:p>
      <w:pPr>
        <w:ind w:left="2084" w:leftChars="304" w:hanging="1446" w:hangingChars="45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分管领导：王卫东     联系处室：办公室</w:t>
      </w:r>
    </w:p>
    <w:p>
      <w:pPr>
        <w:ind w:firstLine="64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ind w:left="2078" w:leftChars="304" w:hanging="1440" w:hangingChars="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ind w:left="2078" w:leftChars="304" w:hanging="1440" w:hangingChars="450"/>
        <w:rPr>
          <w:rFonts w:hint="eastAsia" w:ascii="仿宋_GB2312" w:eastAsia="仿宋_GB2312"/>
          <w:sz w:val="32"/>
          <w:szCs w:val="32"/>
        </w:rPr>
      </w:pPr>
    </w:p>
    <w:p>
      <w:pPr>
        <w:ind w:left="2078" w:leftChars="304" w:hanging="1440" w:hangingChars="450"/>
        <w:rPr>
          <w:rFonts w:hint="eastAsia" w:ascii="仿宋_GB2312" w:eastAsia="仿宋_GB2312"/>
          <w:sz w:val="32"/>
          <w:szCs w:val="32"/>
        </w:rPr>
      </w:pPr>
    </w:p>
    <w:p>
      <w:pPr>
        <w:ind w:left="2078" w:leftChars="304" w:hanging="1440" w:hangingChars="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</w:t>
      </w:r>
    </w:p>
    <w:p>
      <w:pPr>
        <w:ind w:left="2078" w:leftChars="304" w:hanging="1440" w:hangingChars="45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1440" w:right="1486" w:bottom="1118" w:left="16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D61DC"/>
    <w:rsid w:val="23CD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2018-05-21T06:18:00Z</dcterms:created>
  <dc:creator>flower</dc:creator>
  <cp:lastModifiedBy>flower</cp:lastModifiedBy>
  <dcterms:modified xsi:type="dcterms:W3CDTF">2018-05-21T06:19:29Z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